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5" w:rsidRDefault="00457655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57655" w:rsidRPr="00B9102C" w:rsidRDefault="00457655" w:rsidP="001D0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2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57655" w:rsidRPr="00B9102C" w:rsidRDefault="00457655" w:rsidP="00B9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2C">
        <w:rPr>
          <w:rFonts w:ascii="Times New Roman" w:hAnsi="Times New Roman"/>
          <w:b/>
          <w:sz w:val="28"/>
          <w:szCs w:val="28"/>
        </w:rPr>
        <w:t>Ханты-Мансийский  район</w:t>
      </w: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8"/>
        </w:rPr>
      </w:pPr>
      <w:r w:rsidRPr="00B9102C">
        <w:rPr>
          <w:rFonts w:ascii="Times New Roman" w:hAnsi="Times New Roman" w:cs="Arial"/>
          <w:bCs/>
          <w:sz w:val="24"/>
          <w:szCs w:val="28"/>
        </w:rPr>
        <w:t>МУНИЦИПАЛЬНОЕ ОБРАЗОВАНИЕ</w:t>
      </w: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8"/>
        </w:rPr>
      </w:pPr>
      <w:r w:rsidRPr="00B9102C">
        <w:rPr>
          <w:rFonts w:ascii="Times New Roman" w:hAnsi="Times New Roman" w:cs="Arial"/>
          <w:bCs/>
          <w:sz w:val="24"/>
          <w:szCs w:val="28"/>
        </w:rPr>
        <w:t xml:space="preserve">СЕЛЬСКОЕ ПОСЕЛЕНИЕ </w:t>
      </w:r>
      <w:r>
        <w:rPr>
          <w:rFonts w:ascii="Times New Roman" w:hAnsi="Times New Roman" w:cs="Arial"/>
          <w:bCs/>
          <w:sz w:val="24"/>
          <w:szCs w:val="28"/>
        </w:rPr>
        <w:t>КЕДРОВЫЙ</w:t>
      </w: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18"/>
          <w:szCs w:val="18"/>
        </w:rPr>
      </w:pP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B9102C">
        <w:rPr>
          <w:rFonts w:ascii="Times New Roman" w:hAnsi="Times New Roman" w:cs="Arial"/>
          <w:bCs/>
          <w:sz w:val="28"/>
          <w:szCs w:val="28"/>
        </w:rPr>
        <w:t xml:space="preserve"> АДМИНИСТРАЦИЯ СЕЛЬСКОГО ПОСЕЛЕНИЯ</w:t>
      </w: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B9102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457655" w:rsidRPr="00B9102C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655" w:rsidRPr="001D0790" w:rsidRDefault="00457655" w:rsidP="001D079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790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0.00</w:t>
      </w:r>
      <w:r w:rsidRPr="001D0790">
        <w:rPr>
          <w:rFonts w:ascii="Times New Roman" w:hAnsi="Times New Roman"/>
          <w:sz w:val="28"/>
          <w:szCs w:val="28"/>
        </w:rPr>
        <w:t xml:space="preserve">.2019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ПРОЕКТ</w:t>
      </w:r>
      <w:r w:rsidRPr="001D0790">
        <w:rPr>
          <w:rFonts w:ascii="Times New Roman" w:hAnsi="Times New Roman"/>
          <w:sz w:val="28"/>
          <w:szCs w:val="28"/>
        </w:rPr>
        <w:t xml:space="preserve">  </w:t>
      </w:r>
    </w:p>
    <w:p w:rsidR="00457655" w:rsidRPr="001D0790" w:rsidRDefault="00457655" w:rsidP="001D0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79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457655" w:rsidRPr="001D0790" w:rsidRDefault="00457655" w:rsidP="001D079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57655" w:rsidRDefault="00457655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</w:t>
      </w:r>
    </w:p>
    <w:p w:rsidR="00457655" w:rsidRDefault="00457655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работы телефонной «Горячей линии» по вопросам</w:t>
      </w:r>
    </w:p>
    <w:p w:rsidR="00457655" w:rsidRDefault="00457655" w:rsidP="001D079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оказания ритуальных услуг на территории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457655" w:rsidRPr="001D0790" w:rsidRDefault="00457655" w:rsidP="001D0790">
      <w:pPr>
        <w:pStyle w:val="ConsPlusTitle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го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1D07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Кедровый</w:t>
      </w:r>
    </w:p>
    <w:p w:rsidR="00457655" w:rsidRDefault="00457655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целях обеспечения и содействия реализации прав граждан в сфере оказания ритуальных услуг, в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соответствии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96471">
        <w:rPr>
          <w:rFonts w:ascii="Times New Roman" w:hAnsi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99647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99647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0D544B">
        <w:rPr>
          <w:rFonts w:ascii="Times New Roman" w:hAnsi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от </w:t>
      </w:r>
      <w:r w:rsidRPr="006F2DFC"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>»,</w:t>
      </w:r>
      <w:r w:rsidRPr="00965070">
        <w:rPr>
          <w:rFonts w:ascii="Times New Roman" w:hAnsi="Times New Roman"/>
        </w:rPr>
        <w:t xml:space="preserve"> </w:t>
      </w:r>
      <w:r w:rsidRPr="00965070">
        <w:rPr>
          <w:rFonts w:ascii="Times New Roman" w:hAnsi="Times New Roman"/>
          <w:sz w:val="28"/>
          <w:szCs w:val="28"/>
          <w:lang w:eastAsia="en-US"/>
        </w:rPr>
        <w:t>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965070">
        <w:rPr>
          <w:rFonts w:ascii="Times New Roman" w:hAnsi="Times New Roman"/>
          <w:sz w:val="28"/>
          <w:szCs w:val="28"/>
          <w:lang w:eastAsia="en-US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>
        <w:rPr>
          <w:rFonts w:ascii="Times New Roman" w:hAnsi="Times New Roman"/>
          <w:sz w:val="28"/>
          <w:szCs w:val="28"/>
          <w:lang w:eastAsia="en-US"/>
        </w:rPr>
        <w:t xml:space="preserve">, руководствуясь статьей 23 </w:t>
      </w:r>
      <w:r w:rsidRPr="0051234B">
        <w:rPr>
          <w:rFonts w:ascii="Times New Roman" w:hAnsi="Times New Roman"/>
          <w:sz w:val="28"/>
          <w:szCs w:val="28"/>
          <w:lang w:eastAsia="en-US"/>
        </w:rPr>
        <w:t>Устава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Кедровый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457655" w:rsidRPr="000D544B" w:rsidRDefault="00457655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57655" w:rsidRPr="00C3304F" w:rsidRDefault="00457655" w:rsidP="003C6C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Pr="00C3304F">
        <w:rPr>
          <w:rFonts w:ascii="Times New Roman" w:hAnsi="Times New Roman"/>
          <w:sz w:val="28"/>
          <w:szCs w:val="28"/>
          <w:lang w:eastAsia="en-US"/>
        </w:rPr>
        <w:tab/>
        <w:t xml:space="preserve">Положение об </w:t>
      </w:r>
      <w:r w:rsidRPr="00C3304F">
        <w:rPr>
          <w:rFonts w:ascii="Times New Roman" w:hAnsi="Times New Roman"/>
          <w:bCs/>
          <w:sz w:val="28"/>
          <w:szCs w:val="28"/>
        </w:rPr>
        <w:t>организации</w:t>
      </w:r>
      <w:r w:rsidRPr="00C330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04F">
        <w:rPr>
          <w:rFonts w:ascii="Times New Roman" w:hAnsi="Times New Roman"/>
          <w:sz w:val="28"/>
          <w:szCs w:val="28"/>
        </w:rPr>
        <w:t>работы телефонной «Горячей линии» по вопросам оказания ритуальных услуг</w:t>
      </w:r>
      <w:r w:rsidRPr="00C3304F">
        <w:rPr>
          <w:rFonts w:ascii="Times New Roman" w:hAnsi="Times New Roman"/>
          <w:sz w:val="28"/>
          <w:szCs w:val="28"/>
          <w:lang w:eastAsia="en-US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C3304F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 </w:t>
      </w:r>
    </w:p>
    <w:p w:rsidR="00457655" w:rsidRPr="00C3304F" w:rsidRDefault="00457655" w:rsidP="003C6C0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C3304F">
        <w:rPr>
          <w:rFonts w:ascii="Times New Roman" w:hAnsi="Times New Roman"/>
          <w:sz w:val="28"/>
          <w:szCs w:val="28"/>
        </w:rPr>
        <w:t xml:space="preserve">бнародовать настоящее </w:t>
      </w:r>
      <w:r w:rsidRPr="00C3304F">
        <w:rPr>
          <w:rFonts w:ascii="Times New Roman" w:hAnsi="Times New Roman"/>
          <w:sz w:val="28"/>
          <w:szCs w:val="24"/>
        </w:rPr>
        <w:t xml:space="preserve">постановление на информационных стендах сельского поселения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 xml:space="preserve"> и разместить на официальном сайте администрации Ханты-Мансийского района в разделе «СП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>».</w:t>
      </w:r>
    </w:p>
    <w:p w:rsidR="00457655" w:rsidRPr="00C3304F" w:rsidRDefault="00457655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 Постановление вступает в силу после его официального опубликования (обнародования).</w:t>
      </w:r>
    </w:p>
    <w:p w:rsidR="00457655" w:rsidRPr="00C3304F" w:rsidRDefault="00457655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 Контроль за выполнением постановления оставляю за собой.</w:t>
      </w:r>
    </w:p>
    <w:p w:rsidR="00457655" w:rsidRPr="00C3304F" w:rsidRDefault="00457655" w:rsidP="00C330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Глава </w:t>
      </w:r>
    </w:p>
    <w:p w:rsidR="00457655" w:rsidRPr="00C3304F" w:rsidRDefault="00457655" w:rsidP="00C3304F">
      <w:p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  <w:r w:rsidRPr="00C3304F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Кедровый</w:t>
      </w:r>
      <w:r w:rsidRPr="00C3304F"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И.Г. Воронов</w:t>
      </w:r>
    </w:p>
    <w:p w:rsidR="00457655" w:rsidRPr="00C3304F" w:rsidRDefault="00457655" w:rsidP="00C3304F">
      <w:pPr>
        <w:spacing w:before="100" w:beforeAutospacing="1" w:after="100" w:afterAutospacing="1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457655" w:rsidRPr="00C3304F" w:rsidRDefault="00457655" w:rsidP="00C33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304F">
        <w:rPr>
          <w:rFonts w:ascii="Times New Roman" w:hAnsi="Times New Roman"/>
          <w:sz w:val="24"/>
          <w:szCs w:val="24"/>
        </w:rPr>
        <w:t> </w:t>
      </w:r>
    </w:p>
    <w:p w:rsidR="00457655" w:rsidRDefault="0045765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457655" w:rsidRDefault="00457655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C3304F">
        <w:rPr>
          <w:rFonts w:ascii="Times New Roman" w:hAnsi="Times New Roman"/>
          <w:sz w:val="28"/>
          <w:szCs w:val="28"/>
        </w:rPr>
        <w:t xml:space="preserve">Приложение </w:t>
      </w:r>
    </w:p>
    <w:p w:rsidR="00457655" w:rsidRPr="00C3304F" w:rsidRDefault="00457655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7655" w:rsidRPr="00C3304F" w:rsidRDefault="00457655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457655" w:rsidRDefault="00457655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0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00.00.</w:t>
      </w:r>
      <w:r w:rsidRPr="00C3304F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457655" w:rsidRPr="00C3304F" w:rsidRDefault="00457655" w:rsidP="00C33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7655" w:rsidRDefault="00457655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57655" w:rsidRPr="00F412BE" w:rsidRDefault="00457655" w:rsidP="00C3304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hAnsi="Times New Roman"/>
          <w:b/>
          <w:sz w:val="28"/>
          <w:szCs w:val="28"/>
          <w:lang w:eastAsia="en-US"/>
        </w:rPr>
        <w:t xml:space="preserve">Положение 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об организации </w:t>
      </w:r>
      <w:r w:rsidRPr="00DA11EA">
        <w:rPr>
          <w:rFonts w:ascii="Times New Roman" w:hAnsi="Times New Roman"/>
          <w:b/>
          <w:bCs/>
          <w:sz w:val="28"/>
          <w:szCs w:val="28"/>
        </w:rPr>
        <w:t xml:space="preserve">работы телефонной «Горячей линии» по вопросам </w:t>
      </w:r>
      <w:r w:rsidRPr="00563A72">
        <w:rPr>
          <w:rFonts w:ascii="Times New Roman" w:hAnsi="Times New Roman"/>
          <w:b/>
          <w:bCs/>
          <w:sz w:val="28"/>
          <w:szCs w:val="28"/>
        </w:rPr>
        <w:t>оказания ритуальных услуг</w:t>
      </w:r>
      <w:r w:rsidRPr="00C3304F">
        <w:rPr>
          <w:rFonts w:ascii="Times New Roman" w:hAnsi="Times New Roman"/>
          <w:b/>
          <w:sz w:val="28"/>
          <w:szCs w:val="28"/>
        </w:rPr>
        <w:t xml:space="preserve"> </w:t>
      </w:r>
      <w:r w:rsidRPr="00C3304F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Кедровый</w:t>
      </w:r>
    </w:p>
    <w:p w:rsidR="00457655" w:rsidRDefault="00457655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655" w:rsidRPr="00BA07ED" w:rsidRDefault="00457655" w:rsidP="00B8388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A07E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статьей 23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Кедровый, </w:t>
      </w:r>
      <w:r w:rsidRPr="00BA07ED">
        <w:rPr>
          <w:rFonts w:ascii="Times New Roman" w:hAnsi="Times New Roman" w:cs="Times New Roman"/>
          <w:sz w:val="28"/>
          <w:szCs w:val="28"/>
        </w:rPr>
        <w:t xml:space="preserve">и устанавливает порядок организации работы </w:t>
      </w:r>
      <w:r w:rsidRPr="00BA07ED">
        <w:rPr>
          <w:rFonts w:ascii="Times New Roman" w:hAnsi="Times New Roman" w:cs="Times New Roman"/>
          <w:bCs/>
          <w:sz w:val="28"/>
          <w:szCs w:val="28"/>
        </w:rPr>
        <w:t xml:space="preserve">телефонной «Горячей линии» по вопросам </w:t>
      </w:r>
      <w:r w:rsidRPr="00BA07ED">
        <w:rPr>
          <w:rFonts w:ascii="Times New Roman" w:hAnsi="Times New Roman" w:cs="Times New Roman"/>
          <w:sz w:val="28"/>
          <w:szCs w:val="28"/>
        </w:rPr>
        <w:t>оказания ритуальных услуг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BA07ED">
        <w:rPr>
          <w:rFonts w:ascii="Times New Roman" w:hAnsi="Times New Roman" w:cs="Times New Roman"/>
          <w:sz w:val="28"/>
          <w:szCs w:val="28"/>
        </w:rPr>
        <w:t>.</w:t>
      </w:r>
    </w:p>
    <w:p w:rsidR="00457655" w:rsidRDefault="00457655" w:rsidP="00BA07E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A5091B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30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B">
        <w:rPr>
          <w:rFonts w:ascii="Times New Roman" w:hAnsi="Times New Roman" w:cs="Times New Roman"/>
          <w:sz w:val="28"/>
          <w:szCs w:val="28"/>
        </w:rPr>
        <w:t>Горячая линия»)</w:t>
      </w:r>
      <w:r>
        <w:rPr>
          <w:rFonts w:ascii="Times New Roman" w:hAnsi="Times New Roman" w:cs="Times New Roman"/>
          <w:i/>
        </w:rPr>
        <w:t xml:space="preserve"> </w:t>
      </w:r>
      <w:r w:rsidRPr="001B4879">
        <w:rPr>
          <w:rFonts w:ascii="Times New Roman" w:hAnsi="Times New Roman" w:cs="Times New Roman"/>
          <w:sz w:val="28"/>
          <w:szCs w:val="28"/>
        </w:rPr>
        <w:t xml:space="preserve">организуется в целях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B487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информационных услуг</w:t>
      </w:r>
      <w:r w:rsidRPr="001B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1B4879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1B4879">
        <w:rPr>
          <w:rFonts w:ascii="Times New Roman" w:hAnsi="Times New Roman" w:cs="Times New Roman"/>
          <w:sz w:val="28"/>
          <w:szCs w:val="28"/>
        </w:rPr>
        <w:t>с населением и дальнейшего</w:t>
      </w:r>
      <w:r w:rsidRPr="00451F04">
        <w:rPr>
          <w:rFonts w:ascii="Times New Roman" w:hAnsi="Times New Roman" w:cs="Times New Roman"/>
          <w:sz w:val="28"/>
          <w:szCs w:val="28"/>
        </w:rPr>
        <w:t xml:space="preserve"> </w:t>
      </w:r>
      <w:r w:rsidRPr="001B487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1B487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Pr="001B4879">
        <w:rPr>
          <w:rFonts w:ascii="Times New Roman" w:hAnsi="Times New Roman" w:cs="Times New Roman"/>
          <w:sz w:val="28"/>
          <w:szCs w:val="28"/>
        </w:rPr>
        <w:t>.</w:t>
      </w:r>
    </w:p>
    <w:p w:rsidR="00457655" w:rsidRPr="0098221E" w:rsidRDefault="00457655" w:rsidP="005D5B9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A5091B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655" w:rsidRPr="0098221E" w:rsidRDefault="00457655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вопросам оказания ритуальных услуг, в том числе организации погребения)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457655" w:rsidRPr="0098221E" w:rsidRDefault="00457655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457655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оказания ритуальных услуг;</w:t>
      </w:r>
    </w:p>
    <w:p w:rsidR="00457655" w:rsidRDefault="00457655" w:rsidP="00BA07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организации похоронного дела на территории сельского поселения Кедровый.  </w:t>
      </w:r>
    </w:p>
    <w:p w:rsidR="00457655" w:rsidRPr="005D5B9A" w:rsidRDefault="00457655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Основными функциями «Горячей линии» являются: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 по вопросам </w:t>
      </w:r>
      <w:r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предоставление гражданам оперативной информации по конкретному запросу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5D5B9A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вопроса;</w:t>
      </w:r>
    </w:p>
    <w:p w:rsidR="00457655" w:rsidRPr="005D5B9A" w:rsidRDefault="00457655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</w:t>
      </w:r>
      <w:r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и полномочиях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31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Pr="005D5B9A" w:rsidRDefault="00457655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 информационно-</w:t>
      </w:r>
      <w:r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телефонном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граждан, в том числе с целью выявления наиболее актуальных проблем в сфере оказания ритуальных услуг.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5. Порядок работы «Горячей линии»:</w:t>
      </w:r>
    </w:p>
    <w:p w:rsidR="00457655" w:rsidRPr="00C4221D" w:rsidRDefault="00457655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«Горячей линии» осуществляется ежедневно с </w:t>
      </w:r>
      <w:r>
        <w:rPr>
          <w:rFonts w:ascii="Times New Roman" w:hAnsi="Times New Roman" w:cs="Times New Roman"/>
          <w:sz w:val="28"/>
          <w:szCs w:val="28"/>
        </w:rPr>
        <w:t>08:00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Pr="005D5B9A">
        <w:rPr>
          <w:rFonts w:ascii="Times New Roman" w:hAnsi="Times New Roman" w:cs="Times New Roman"/>
          <w:sz w:val="28"/>
          <w:szCs w:val="28"/>
        </w:rPr>
        <w:t xml:space="preserve"> часов местного времени по телефону </w:t>
      </w:r>
      <w:r>
        <w:rPr>
          <w:rFonts w:ascii="Times New Roman" w:hAnsi="Times New Roman" w:cs="Times New Roman"/>
          <w:sz w:val="28"/>
          <w:szCs w:val="28"/>
        </w:rPr>
        <w:t>8 (3467) 37-68-64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Pr="00C4221D" w:rsidRDefault="00457655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«Горячей линии» принимают участие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сектора </w:t>
      </w:r>
      <w:r w:rsidRPr="005D5B9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вопросы, поступившие по телефону «Горячей линии» регистрируются в журнале регистрации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с указанием даты обращения, фамилии, имени и отчества обратившегося, адреса его места жительства, краткого содержания вопр</w:t>
      </w:r>
      <w:r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Pr="005D5B9A" w:rsidRDefault="00457655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775">
        <w:rPr>
          <w:rFonts w:ascii="Times New Roman" w:hAnsi="Times New Roman" w:cs="Times New Roman"/>
          <w:sz w:val="28"/>
          <w:szCs w:val="28"/>
        </w:rPr>
        <w:t>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 похоронной этики;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с согласия гражданина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устно по существу поставленных вопросов;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невозможно, в том числе по причине отсутствия информации либо отнесения вопроса к компетенции иного должностного лица (иного уполномоченного органа власти),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и сроки рассмотрения обращения по общим правилам, предусмотренным действующим законодательством; 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лица,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выслушать вопрос, поступивший на «Горячую 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D5B9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5D5B9A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>ый ответ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457655" w:rsidRPr="005D5B9A" w:rsidRDefault="0045765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информация о тематике и режиме работы «Горячей линии» доводится до сведения населения через средства массовой информации,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457655" w:rsidRPr="00CF7DA4" w:rsidRDefault="00457655" w:rsidP="00BA07ED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«Горячая линия» работает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A4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7DA4">
        <w:rPr>
          <w:rFonts w:ascii="Times New Roman" w:hAnsi="Times New Roman" w:cs="Times New Roman"/>
          <w:sz w:val="28"/>
          <w:szCs w:val="28"/>
        </w:rPr>
        <w:t xml:space="preserve"> работы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Pr="00CF7D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F7DA4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Pr="00CF7DA4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655" w:rsidRPr="005D5B9A" w:rsidRDefault="00457655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«Горячей линии» включаются в смету расходов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FF2944">
      <w:pPr>
        <w:pStyle w:val="ConsPlusNormal"/>
        <w:spacing w:before="220"/>
        <w:ind w:firstLine="540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Default="00457655" w:rsidP="006576F5">
      <w:pPr>
        <w:pStyle w:val="ConsPlusNormal"/>
        <w:ind w:left="1069"/>
        <w:jc w:val="both"/>
      </w:pPr>
    </w:p>
    <w:p w:rsidR="00457655" w:rsidRPr="00437168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hAnsi="Times New Roman"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об организации работы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оказания ритуальных услуг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на территории сельского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Pr="00673D1D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3D1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673D1D">
        <w:rPr>
          <w:rFonts w:ascii="Times New Roman" w:hAnsi="Times New Roman"/>
          <w:sz w:val="28"/>
          <w:szCs w:val="28"/>
        </w:rPr>
        <w:t>бразец)</w:t>
      </w:r>
    </w:p>
    <w:p w:rsidR="00457655" w:rsidRDefault="00457655" w:rsidP="00140D48">
      <w:pPr>
        <w:pStyle w:val="ConsPlusNormal"/>
        <w:ind w:firstLine="540"/>
        <w:jc w:val="both"/>
      </w:pPr>
    </w:p>
    <w:p w:rsidR="00457655" w:rsidRPr="00240FE8" w:rsidRDefault="00457655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57655" w:rsidRPr="00240FE8" w:rsidRDefault="00457655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«Горячей линии»,</w:t>
      </w:r>
    </w:p>
    <w:p w:rsidR="00457655" w:rsidRPr="00240FE8" w:rsidRDefault="00457655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>от граждан по вопросам оказания ритуальных услуг</w:t>
      </w:r>
    </w:p>
    <w:p w:rsidR="00457655" w:rsidRDefault="00457655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80"/>
        <w:gridCol w:w="1560"/>
        <w:gridCol w:w="2760"/>
        <w:gridCol w:w="1440"/>
        <w:gridCol w:w="1200"/>
        <w:gridCol w:w="2160"/>
      </w:tblGrid>
      <w:tr w:rsidR="00457655" w:rsidRPr="00F47D61" w:rsidTr="00140D48">
        <w:trPr>
          <w:trHeight w:val="240"/>
        </w:trPr>
        <w:tc>
          <w:tcPr>
            <w:tcW w:w="480" w:type="dxa"/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</w:tcPr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</w:tcPr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</w:tcPr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</w:tcPr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</w:tcPr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лица,</w:t>
            </w:r>
          </w:p>
          <w:p w:rsidR="00457655" w:rsidRPr="00885415" w:rsidRDefault="00457655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принявшего звонок</w:t>
            </w:r>
          </w:p>
        </w:tc>
      </w:tr>
      <w:tr w:rsidR="00457655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7655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7655" w:rsidRPr="00F47D61" w:rsidTr="00140D4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57655" w:rsidRPr="00885415" w:rsidRDefault="004576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7655" w:rsidRPr="00885415" w:rsidRDefault="00457655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57655" w:rsidRPr="00885415" w:rsidRDefault="00457655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457655" w:rsidRPr="00885415" w:rsidRDefault="00457655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457655" w:rsidRPr="00885415" w:rsidRDefault="00457655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_______________   _________________________________</w:t>
      </w:r>
    </w:p>
    <w:p w:rsidR="00457655" w:rsidRPr="00885415" w:rsidRDefault="00457655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457655" w:rsidRDefault="00457655" w:rsidP="009957F0"/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2" w:name="_GoBack"/>
      <w:bookmarkEnd w:id="2"/>
    </w:p>
    <w:p w:rsidR="00457655" w:rsidRPr="00437168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hAnsi="Times New Roman"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3732C9">
        <w:rPr>
          <w:rFonts w:ascii="Times New Roman" w:hAnsi="Times New Roman"/>
          <w:sz w:val="28"/>
          <w:szCs w:val="28"/>
          <w:lang w:eastAsia="en-US"/>
        </w:rPr>
        <w:t xml:space="preserve"> об организации работы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оказания ритуальных услуг </w:t>
      </w:r>
    </w:p>
    <w:p w:rsidR="00457655" w:rsidRDefault="00457655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на территории сельского </w:t>
      </w:r>
    </w:p>
    <w:p w:rsidR="00457655" w:rsidRDefault="00457655" w:rsidP="003732C9">
      <w:pPr>
        <w:spacing w:after="1"/>
        <w:jc w:val="right"/>
      </w:pPr>
      <w:r w:rsidRPr="003732C9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</w:p>
    <w:p w:rsidR="00457655" w:rsidRPr="00673D1D" w:rsidRDefault="00457655" w:rsidP="0021522F">
      <w:pPr>
        <w:spacing w:after="1"/>
        <w:jc w:val="right"/>
        <w:rPr>
          <w:rFonts w:ascii="Times New Roman" w:hAnsi="Times New Roman"/>
          <w:sz w:val="28"/>
          <w:szCs w:val="28"/>
        </w:rPr>
      </w:pPr>
      <w:r w:rsidRPr="00673D1D">
        <w:rPr>
          <w:rFonts w:ascii="Times New Roman" w:hAnsi="Times New Roman"/>
          <w:sz w:val="28"/>
          <w:szCs w:val="28"/>
        </w:rPr>
        <w:t>(Образец)</w:t>
      </w:r>
    </w:p>
    <w:p w:rsidR="00457655" w:rsidRPr="00240FE8" w:rsidRDefault="00457655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457655" w:rsidRPr="00240FE8" w:rsidRDefault="00457655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457655" w:rsidRDefault="00457655" w:rsidP="00DB2C07">
      <w:pPr>
        <w:pStyle w:val="ConsPlusNormal"/>
        <w:jc w:val="center"/>
      </w:pPr>
    </w:p>
    <w:p w:rsidR="00457655" w:rsidRDefault="00457655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655" w:rsidRDefault="00457655" w:rsidP="00DB2C07">
      <w:pPr>
        <w:pStyle w:val="ConsPlusNonformat"/>
        <w:jc w:val="both"/>
      </w:pPr>
      <w:r>
        <w:t>│Администрация________________                                  телефонная│</w:t>
      </w:r>
    </w:p>
    <w:p w:rsidR="00457655" w:rsidRDefault="00457655" w:rsidP="00DB2C07">
      <w:pPr>
        <w:pStyle w:val="ConsPlusNonformat"/>
        <w:jc w:val="both"/>
      </w:pPr>
      <w:r>
        <w:t xml:space="preserve">│                                                          </w:t>
      </w:r>
      <w:r w:rsidRPr="004715D1">
        <w:t>«Горячая линия»</w:t>
      </w:r>
      <w:r>
        <w:t>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457655" w:rsidRDefault="00457655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457655" w:rsidRDefault="00457655" w:rsidP="00DB2C07">
      <w:pPr>
        <w:pStyle w:val="ConsPlusNonformat"/>
        <w:jc w:val="both"/>
      </w:pPr>
      <w:r>
        <w:t xml:space="preserve">│             регистрации звонков на телефонную </w:t>
      </w:r>
      <w:r w:rsidRPr="004715D1">
        <w:t>«Горяч</w:t>
      </w:r>
      <w:r>
        <w:t>ую</w:t>
      </w:r>
      <w:r w:rsidRPr="004715D1">
        <w:t xml:space="preserve"> лини</w:t>
      </w:r>
      <w:r>
        <w:t>ю</w:t>
      </w:r>
      <w:r w:rsidRPr="004715D1">
        <w:t>»</w:t>
      </w:r>
      <w:r>
        <w:t xml:space="preserve">         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457655" w:rsidRDefault="00457655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457655" w:rsidRDefault="00457655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457655" w:rsidRDefault="00457655" w:rsidP="00DB2C07">
      <w:pPr>
        <w:pStyle w:val="ConsPlusNonformat"/>
        <w:jc w:val="both"/>
      </w:pPr>
      <w:r>
        <w:t>│Карточка подлежит возврату в ____                                        │</w:t>
      </w:r>
    </w:p>
    <w:p w:rsidR="00457655" w:rsidRDefault="00457655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7655" w:rsidRDefault="00457655" w:rsidP="00DB2C07">
      <w:pPr>
        <w:pStyle w:val="ConsPlusNormal"/>
        <w:jc w:val="both"/>
      </w:pPr>
    </w:p>
    <w:p w:rsidR="00457655" w:rsidRDefault="00457655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655" w:rsidRDefault="00457655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457655" w:rsidRDefault="00457655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457655" w:rsidRDefault="00457655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457655" w:rsidRDefault="00457655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7655" w:rsidRDefault="00457655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655" w:rsidRDefault="00457655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457655" w:rsidSect="007B4E85">
      <w:headerReference w:type="default" r:id="rId7"/>
      <w:pgSz w:w="11906" w:h="16838"/>
      <w:pgMar w:top="540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55" w:rsidRDefault="00457655" w:rsidP="00450622">
      <w:pPr>
        <w:spacing w:after="0" w:line="240" w:lineRule="auto"/>
      </w:pPr>
      <w:r>
        <w:separator/>
      </w:r>
    </w:p>
  </w:endnote>
  <w:endnote w:type="continuationSeparator" w:id="0">
    <w:p w:rsidR="00457655" w:rsidRDefault="0045765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55" w:rsidRDefault="00457655" w:rsidP="00450622">
      <w:pPr>
        <w:spacing w:after="0" w:line="240" w:lineRule="auto"/>
      </w:pPr>
      <w:r>
        <w:separator/>
      </w:r>
    </w:p>
  </w:footnote>
  <w:footnote w:type="continuationSeparator" w:id="0">
    <w:p w:rsidR="00457655" w:rsidRDefault="0045765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5" w:rsidRDefault="0045765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57655" w:rsidRDefault="0045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6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3"/>
  </w:num>
  <w:num w:numId="5">
    <w:abstractNumId w:val="6"/>
  </w:num>
  <w:num w:numId="6">
    <w:abstractNumId w:val="25"/>
  </w:num>
  <w:num w:numId="7">
    <w:abstractNumId w:val="27"/>
  </w:num>
  <w:num w:numId="8">
    <w:abstractNumId w:val="30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8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03FD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1E8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0790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2C9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6C05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57655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3B3A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D140F"/>
    <w:rsid w:val="006D4A11"/>
    <w:rsid w:val="006D68A5"/>
    <w:rsid w:val="006E14D8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85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6A0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3889"/>
    <w:rsid w:val="00B86B10"/>
    <w:rsid w:val="00B86DF4"/>
    <w:rsid w:val="00B86E2B"/>
    <w:rsid w:val="00B87EEA"/>
    <w:rsid w:val="00B9102C"/>
    <w:rsid w:val="00B93119"/>
    <w:rsid w:val="00B941C1"/>
    <w:rsid w:val="00B94330"/>
    <w:rsid w:val="00B94E61"/>
    <w:rsid w:val="00B97A07"/>
    <w:rsid w:val="00BA07ED"/>
    <w:rsid w:val="00BA0E12"/>
    <w:rsid w:val="00BA5E6B"/>
    <w:rsid w:val="00BA5FC9"/>
    <w:rsid w:val="00BA72B5"/>
    <w:rsid w:val="00BB45A0"/>
    <w:rsid w:val="00BB5270"/>
    <w:rsid w:val="00BB695A"/>
    <w:rsid w:val="00BC094C"/>
    <w:rsid w:val="00BC0988"/>
    <w:rsid w:val="00BC1F0F"/>
    <w:rsid w:val="00BC5E54"/>
    <w:rsid w:val="00BD1613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304F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47D61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123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957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1624</Words>
  <Characters>9260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5</cp:revision>
  <cp:lastPrinted>2019-12-06T04:15:00Z</cp:lastPrinted>
  <dcterms:created xsi:type="dcterms:W3CDTF">2019-08-28T09:46:00Z</dcterms:created>
  <dcterms:modified xsi:type="dcterms:W3CDTF">2019-12-24T10:40:00Z</dcterms:modified>
</cp:coreProperties>
</file>